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60FE" w14:textId="43D58B77" w:rsidR="00E62B28" w:rsidRDefault="008A5D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Jordan River is 21 miles from Jerusalem at its closest point. Typically, the distance would require six or seven hours of walking – a whole day – to complete.</w:t>
      </w:r>
    </w:p>
    <w:p w14:paraId="72543B8E" w14:textId="3B563772" w:rsidR="008A5DB4" w:rsidRDefault="008A5D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I were a resident of Jerusalem in the days of John the Baptizer, I wonder if I would have wanted to undertake such a journey. </w:t>
      </w:r>
      <w:r w:rsidR="00500CB8">
        <w:rPr>
          <w:rFonts w:ascii="Arial" w:hAnsi="Arial" w:cs="Arial"/>
          <w:sz w:val="36"/>
          <w:szCs w:val="36"/>
        </w:rPr>
        <w:t>Indeed</w:t>
      </w:r>
      <w:r>
        <w:rPr>
          <w:rFonts w:ascii="Arial" w:hAnsi="Arial" w:cs="Arial"/>
          <w:sz w:val="36"/>
          <w:szCs w:val="36"/>
        </w:rPr>
        <w:t>, John the Baptizer was a spectacle to behold – wearing camel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>s hair and eating bugs. I might have some interest in seeing him.</w:t>
      </w:r>
    </w:p>
    <w:p w14:paraId="6DCAAC55" w14:textId="097E4CD9" w:rsidR="008A5DB4" w:rsidRDefault="008A5D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But then I think about his message of repentance. When I think about preachers talking about repentance</w:t>
      </w:r>
      <w:r w:rsidR="00500CB8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I get this vision of someone shaking their finger a</w:t>
      </w:r>
      <w:r w:rsidR="00D4713B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me and saying</w:t>
      </w:r>
      <w:r w:rsidR="00500CB8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</w:t>
      </w:r>
      <w:r w:rsidR="00500CB8">
        <w:rPr>
          <w:rFonts w:ascii="Arial" w:hAnsi="Arial" w:cs="Arial"/>
          <w:sz w:val="36"/>
          <w:szCs w:val="36"/>
        </w:rPr>
        <w:t>"</w:t>
      </w:r>
      <w:r>
        <w:rPr>
          <w:rFonts w:ascii="Arial" w:hAnsi="Arial" w:cs="Arial"/>
          <w:sz w:val="36"/>
          <w:szCs w:val="36"/>
        </w:rPr>
        <w:t xml:space="preserve">You better stop </w:t>
      </w:r>
      <w:r w:rsidR="00500CB8">
        <w:rPr>
          <w:rFonts w:ascii="Arial" w:hAnsi="Arial" w:cs="Arial"/>
          <w:sz w:val="36"/>
          <w:szCs w:val="36"/>
        </w:rPr>
        <w:t>overeating</w:t>
      </w:r>
      <w:r>
        <w:rPr>
          <w:rFonts w:ascii="Arial" w:hAnsi="Arial" w:cs="Arial"/>
          <w:sz w:val="36"/>
          <w:szCs w:val="36"/>
        </w:rPr>
        <w:t xml:space="preserve"> or</w:t>
      </w:r>
      <w:r w:rsidR="00D4713B">
        <w:rPr>
          <w:rFonts w:ascii="Arial" w:hAnsi="Arial" w:cs="Arial"/>
          <w:sz w:val="36"/>
          <w:szCs w:val="36"/>
        </w:rPr>
        <w:t xml:space="preserve"> </w:t>
      </w:r>
      <w:r w:rsidR="00D4713B">
        <w:rPr>
          <w:rFonts w:ascii="Arial" w:hAnsi="Arial" w:cs="Arial"/>
          <w:sz w:val="36"/>
          <w:szCs w:val="36"/>
        </w:rPr>
        <w:t>thinking bad thoughts about others</w:t>
      </w:r>
      <w:r w:rsidR="00D4713B">
        <w:rPr>
          <w:rFonts w:ascii="Arial" w:hAnsi="Arial" w:cs="Arial"/>
          <w:sz w:val="36"/>
          <w:szCs w:val="36"/>
        </w:rPr>
        <w:t xml:space="preserve"> or </w:t>
      </w:r>
      <w:r>
        <w:rPr>
          <w:rFonts w:ascii="Arial" w:hAnsi="Arial" w:cs="Arial"/>
          <w:sz w:val="36"/>
          <w:szCs w:val="36"/>
        </w:rPr>
        <w:t>watching TV instead of praying</w:t>
      </w:r>
      <w:r w:rsidR="00500CB8">
        <w:rPr>
          <w:rFonts w:ascii="Arial" w:hAnsi="Arial" w:cs="Arial"/>
          <w:sz w:val="36"/>
          <w:szCs w:val="36"/>
        </w:rPr>
        <w:t xml:space="preserve">. You better do all this or else </w:t>
      </w:r>
      <w:r>
        <w:rPr>
          <w:rFonts w:ascii="Arial" w:hAnsi="Arial" w:cs="Arial"/>
          <w:sz w:val="36"/>
          <w:szCs w:val="36"/>
        </w:rPr>
        <w:t>God is going to rain fire and brimstone down on you.</w:t>
      </w:r>
      <w:r w:rsidR="00500CB8">
        <w:rPr>
          <w:rFonts w:ascii="Arial" w:hAnsi="Arial" w:cs="Arial"/>
          <w:sz w:val="36"/>
          <w:szCs w:val="36"/>
        </w:rPr>
        <w:t>"</w:t>
      </w:r>
      <w:r>
        <w:rPr>
          <w:rFonts w:ascii="Arial" w:hAnsi="Arial" w:cs="Arial"/>
          <w:sz w:val="36"/>
          <w:szCs w:val="36"/>
        </w:rPr>
        <w:t xml:space="preserve"> And, so I think, would I walk 21 miles to hear that? Even if John w</w:t>
      </w:r>
      <w:r w:rsidR="0025747B">
        <w:rPr>
          <w:rFonts w:ascii="Arial" w:hAnsi="Arial" w:cs="Arial"/>
          <w:sz w:val="36"/>
          <w:szCs w:val="36"/>
        </w:rPr>
        <w:t>ere</w:t>
      </w:r>
      <w:r>
        <w:rPr>
          <w:rFonts w:ascii="Arial" w:hAnsi="Arial" w:cs="Arial"/>
          <w:sz w:val="36"/>
          <w:szCs w:val="36"/>
        </w:rPr>
        <w:t xml:space="preserve"> a curiosity figure? Probably not, especially in a pandemic. I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>m just too tired.</w:t>
      </w:r>
    </w:p>
    <w:p w14:paraId="52F92097" w14:textId="0C946865" w:rsidR="003172A9" w:rsidRDefault="008A5D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Yet, </w:t>
      </w:r>
      <w:r w:rsidR="003172A9">
        <w:rPr>
          <w:rFonts w:ascii="Arial" w:hAnsi="Arial" w:cs="Arial"/>
          <w:sz w:val="36"/>
          <w:szCs w:val="36"/>
        </w:rPr>
        <w:t>we know that people did make that journey. While they didn</w:t>
      </w:r>
      <w:r w:rsidR="00500CB8">
        <w:rPr>
          <w:rFonts w:ascii="Arial" w:hAnsi="Arial" w:cs="Arial"/>
          <w:sz w:val="36"/>
          <w:szCs w:val="36"/>
        </w:rPr>
        <w:t>'</w:t>
      </w:r>
      <w:r w:rsidR="003172A9">
        <w:rPr>
          <w:rFonts w:ascii="Arial" w:hAnsi="Arial" w:cs="Arial"/>
          <w:sz w:val="36"/>
          <w:szCs w:val="36"/>
        </w:rPr>
        <w:t xml:space="preserve">t have a pandemic to fatigue them, they did have the </w:t>
      </w:r>
      <w:r w:rsidR="00500CB8">
        <w:rPr>
          <w:rFonts w:ascii="Arial" w:hAnsi="Arial" w:cs="Arial"/>
          <w:sz w:val="36"/>
          <w:szCs w:val="36"/>
        </w:rPr>
        <w:t>Romans' oppression</w:t>
      </w:r>
      <w:r w:rsidR="003172A9">
        <w:rPr>
          <w:rFonts w:ascii="Arial" w:hAnsi="Arial" w:cs="Arial"/>
          <w:sz w:val="36"/>
          <w:szCs w:val="36"/>
        </w:rPr>
        <w:t xml:space="preserve"> to depress them. So, why would </w:t>
      </w:r>
      <w:r w:rsidR="00500CB8">
        <w:rPr>
          <w:rFonts w:ascii="Arial" w:hAnsi="Arial" w:cs="Arial"/>
          <w:sz w:val="36"/>
          <w:szCs w:val="36"/>
        </w:rPr>
        <w:t xml:space="preserve">the </w:t>
      </w:r>
      <w:r w:rsidR="003172A9">
        <w:rPr>
          <w:rFonts w:ascii="Arial" w:hAnsi="Arial" w:cs="Arial"/>
          <w:sz w:val="36"/>
          <w:szCs w:val="36"/>
        </w:rPr>
        <w:t>New Testament people be more likely to make that journey than me?</w:t>
      </w:r>
    </w:p>
    <w:p w14:paraId="1341485C" w14:textId="7891CF0A" w:rsidR="0025747B" w:rsidRDefault="003172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Perhaps, the fault in my logic is in how John approached repentance. Maybe he wasn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 xml:space="preserve">t just wagging his finger and asking </w:t>
      </w:r>
      <w:r w:rsidR="0025747B">
        <w:rPr>
          <w:rFonts w:ascii="Arial" w:hAnsi="Arial" w:cs="Arial"/>
          <w:sz w:val="36"/>
          <w:szCs w:val="36"/>
        </w:rPr>
        <w:t>them</w:t>
      </w:r>
      <w:r>
        <w:rPr>
          <w:rFonts w:ascii="Arial" w:hAnsi="Arial" w:cs="Arial"/>
          <w:sz w:val="36"/>
          <w:szCs w:val="36"/>
        </w:rPr>
        <w:t xml:space="preserve"> to cure our minor f</w:t>
      </w:r>
      <w:r w:rsidR="00500CB8">
        <w:rPr>
          <w:rFonts w:ascii="Arial" w:hAnsi="Arial" w:cs="Arial"/>
          <w:sz w:val="36"/>
          <w:szCs w:val="36"/>
        </w:rPr>
        <w:t>law</w:t>
      </w:r>
      <w:r>
        <w:rPr>
          <w:rFonts w:ascii="Arial" w:hAnsi="Arial" w:cs="Arial"/>
          <w:sz w:val="36"/>
          <w:szCs w:val="36"/>
        </w:rPr>
        <w:t xml:space="preserve">s. Instead, </w:t>
      </w:r>
      <w:r w:rsidR="00500CB8">
        <w:rPr>
          <w:rFonts w:ascii="Arial" w:hAnsi="Arial" w:cs="Arial"/>
          <w:sz w:val="36"/>
          <w:szCs w:val="36"/>
        </w:rPr>
        <w:t>perhaps</w:t>
      </w:r>
      <w:r>
        <w:rPr>
          <w:rFonts w:ascii="Arial" w:hAnsi="Arial" w:cs="Arial"/>
          <w:sz w:val="36"/>
          <w:szCs w:val="36"/>
        </w:rPr>
        <w:t xml:space="preserve"> he was asking </w:t>
      </w:r>
      <w:r w:rsidR="0025747B">
        <w:rPr>
          <w:rFonts w:ascii="Arial" w:hAnsi="Arial" w:cs="Arial"/>
          <w:sz w:val="36"/>
          <w:szCs w:val="36"/>
        </w:rPr>
        <w:t>them</w:t>
      </w:r>
      <w:r>
        <w:rPr>
          <w:rFonts w:ascii="Arial" w:hAnsi="Arial" w:cs="Arial"/>
          <w:sz w:val="36"/>
          <w:szCs w:val="36"/>
        </w:rPr>
        <w:t xml:space="preserve"> to </w:t>
      </w:r>
      <w:r w:rsidR="0025747B">
        <w:rPr>
          <w:rFonts w:ascii="Arial" w:hAnsi="Arial" w:cs="Arial"/>
          <w:sz w:val="36"/>
          <w:szCs w:val="36"/>
        </w:rPr>
        <w:t xml:space="preserve">let go of things that prevent Jesus from fully coming into our hearts. Maybe he was asking </w:t>
      </w:r>
      <w:r w:rsidR="0025747B">
        <w:rPr>
          <w:rFonts w:ascii="Arial" w:hAnsi="Arial" w:cs="Arial"/>
          <w:sz w:val="36"/>
          <w:szCs w:val="36"/>
        </w:rPr>
        <w:lastRenderedPageBreak/>
        <w:t>them – and us today – to let go of all those past hurts and traumas to prepare the way for Jesus to enter.</w:t>
      </w:r>
    </w:p>
    <w:p w14:paraId="5DCA73C8" w14:textId="0A0B22E9" w:rsidR="0025747B" w:rsidRDefault="0025747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That means letting go of that time when we were humiliated as a teenager.</w:t>
      </w:r>
    </w:p>
    <w:p w14:paraId="6846EE01" w14:textId="1B23787B" w:rsidR="0025747B" w:rsidRDefault="0025747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Or letting go of our memory and pain </w:t>
      </w:r>
      <w:r w:rsidR="00500CB8">
        <w:rPr>
          <w:rFonts w:ascii="Arial" w:hAnsi="Arial" w:cs="Arial"/>
          <w:sz w:val="36"/>
          <w:szCs w:val="36"/>
        </w:rPr>
        <w:t xml:space="preserve">when remembering </w:t>
      </w:r>
      <w:r>
        <w:rPr>
          <w:rFonts w:ascii="Arial" w:hAnsi="Arial" w:cs="Arial"/>
          <w:sz w:val="36"/>
          <w:szCs w:val="36"/>
        </w:rPr>
        <w:t xml:space="preserve">a time someone caused us to feel </w:t>
      </w:r>
      <w:r w:rsidR="00500CB8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>iminished in front of others.</w:t>
      </w:r>
    </w:p>
    <w:p w14:paraId="06E3AB20" w14:textId="3AD1D788" w:rsidR="0025747B" w:rsidRDefault="0025747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 letting go of our pain of being in a triage situation where everyone needed our attention</w:t>
      </w:r>
      <w:r w:rsidR="00500CB8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and we could only help a few.</w:t>
      </w:r>
    </w:p>
    <w:p w14:paraId="285157C8" w14:textId="5E70C33D" w:rsidR="0025747B" w:rsidRDefault="0025747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 letting go of trauma from war or abuse or betrayal.</w:t>
      </w:r>
    </w:p>
    <w:p w14:paraId="5B969CC8" w14:textId="23AFDC4A" w:rsidR="00B03476" w:rsidRDefault="0025747B" w:rsidP="00B034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Many of us hold onto some hurt and anger from life experiences such as these. Sometimes we hold onto </w:t>
      </w:r>
      <w:r w:rsidR="00500CB8">
        <w:rPr>
          <w:rFonts w:ascii="Arial" w:hAnsi="Arial" w:cs="Arial"/>
          <w:sz w:val="36"/>
          <w:szCs w:val="36"/>
        </w:rPr>
        <w:t>pain</w:t>
      </w:r>
      <w:r>
        <w:rPr>
          <w:rFonts w:ascii="Arial" w:hAnsi="Arial" w:cs="Arial"/>
          <w:sz w:val="36"/>
          <w:szCs w:val="36"/>
        </w:rPr>
        <w:t xml:space="preserve"> from many different </w:t>
      </w:r>
      <w:r w:rsidR="00500CB8">
        <w:rPr>
          <w:rFonts w:ascii="Arial" w:hAnsi="Arial" w:cs="Arial"/>
          <w:sz w:val="36"/>
          <w:szCs w:val="36"/>
        </w:rPr>
        <w:t>occasion</w:t>
      </w:r>
      <w:r>
        <w:rPr>
          <w:rFonts w:ascii="Arial" w:hAnsi="Arial" w:cs="Arial"/>
          <w:sz w:val="36"/>
          <w:szCs w:val="36"/>
        </w:rPr>
        <w:t xml:space="preserve">s over many years. Holding onto this anger and hurt overburdens us. </w:t>
      </w:r>
      <w:r w:rsidR="00B03476">
        <w:rPr>
          <w:rFonts w:ascii="Arial" w:hAnsi="Arial" w:cs="Arial"/>
          <w:sz w:val="36"/>
          <w:szCs w:val="36"/>
        </w:rPr>
        <w:t>It</w:t>
      </w:r>
      <w:r w:rsidR="00500CB8">
        <w:rPr>
          <w:rFonts w:ascii="Arial" w:hAnsi="Arial" w:cs="Arial"/>
          <w:sz w:val="36"/>
          <w:szCs w:val="36"/>
        </w:rPr>
        <w:t>'</w:t>
      </w:r>
      <w:r w:rsidR="00B03476">
        <w:rPr>
          <w:rFonts w:ascii="Arial" w:hAnsi="Arial" w:cs="Arial"/>
          <w:sz w:val="36"/>
          <w:szCs w:val="36"/>
        </w:rPr>
        <w:t xml:space="preserve">s heavy. </w:t>
      </w:r>
      <w:r>
        <w:rPr>
          <w:rFonts w:ascii="Arial" w:hAnsi="Arial" w:cs="Arial"/>
          <w:sz w:val="36"/>
          <w:szCs w:val="36"/>
        </w:rPr>
        <w:t>It can cause us to be overcritical of ourselves, which means we aren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 xml:space="preserve">t as </w:t>
      </w:r>
      <w:r w:rsidR="00B03476">
        <w:rPr>
          <w:rFonts w:ascii="Arial" w:hAnsi="Arial" w:cs="Arial"/>
          <w:sz w:val="36"/>
          <w:szCs w:val="36"/>
        </w:rPr>
        <w:t xml:space="preserve">open to taking risks God wants us to take. If we turn the anger inward, we can become depressed. </w:t>
      </w:r>
    </w:p>
    <w:p w14:paraId="79621BE8" w14:textId="2CA2C2CC" w:rsidR="008A5DB4" w:rsidRDefault="00B03476" w:rsidP="00B034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 some of us</w:t>
      </w:r>
      <w:r w:rsidR="00500CB8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grudges are our identity. We have something that defines us – that of being a victim – and we gain a sense of purpose from our victimhood.  To let go of it means we have to build a whole new identity with something else giving us strength and purpose. We think it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>s easier just to hold onto that grudge no matter how heavy it is.</w:t>
      </w:r>
    </w:p>
    <w:p w14:paraId="5591056D" w14:textId="2552E5FF" w:rsidR="00B03476" w:rsidRDefault="00B03476" w:rsidP="00B034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Perhaps, this is what John calls us to repent </w:t>
      </w:r>
      <w:r w:rsidR="00D4713B">
        <w:rPr>
          <w:rFonts w:ascii="Arial" w:hAnsi="Arial" w:cs="Arial"/>
          <w:sz w:val="36"/>
          <w:szCs w:val="36"/>
        </w:rPr>
        <w:t>from</w:t>
      </w:r>
      <w:r>
        <w:rPr>
          <w:rFonts w:ascii="Arial" w:hAnsi="Arial" w:cs="Arial"/>
          <w:sz w:val="36"/>
          <w:szCs w:val="36"/>
        </w:rPr>
        <w:t xml:space="preserve">. </w:t>
      </w:r>
      <w:r w:rsidR="00500CB8">
        <w:rPr>
          <w:rFonts w:ascii="Arial" w:hAnsi="Arial" w:cs="Arial"/>
          <w:sz w:val="36"/>
          <w:szCs w:val="36"/>
        </w:rPr>
        <w:t>Maybe</w:t>
      </w:r>
      <w:r>
        <w:rPr>
          <w:rFonts w:ascii="Arial" w:hAnsi="Arial" w:cs="Arial"/>
          <w:sz w:val="36"/>
          <w:szCs w:val="36"/>
        </w:rPr>
        <w:t xml:space="preserve"> he calls on us to be willing to risk giving up these grudges and this nursing of past h</w:t>
      </w:r>
      <w:r w:rsidR="00500CB8">
        <w:rPr>
          <w:rFonts w:ascii="Arial" w:hAnsi="Arial" w:cs="Arial"/>
          <w:sz w:val="36"/>
          <w:szCs w:val="36"/>
        </w:rPr>
        <w:t>urts</w:t>
      </w:r>
      <w:r>
        <w:rPr>
          <w:rFonts w:ascii="Arial" w:hAnsi="Arial" w:cs="Arial"/>
          <w:sz w:val="36"/>
          <w:szCs w:val="36"/>
        </w:rPr>
        <w:t xml:space="preserve">. Perhaps he calls us to replace the identity we have </w:t>
      </w:r>
      <w:r w:rsidR="00500CB8">
        <w:rPr>
          <w:rFonts w:ascii="Arial" w:hAnsi="Arial" w:cs="Arial"/>
          <w:sz w:val="36"/>
          <w:szCs w:val="36"/>
        </w:rPr>
        <w:t xml:space="preserve">built up around these grudges </w:t>
      </w:r>
      <w:r>
        <w:rPr>
          <w:rFonts w:ascii="Arial" w:hAnsi="Arial" w:cs="Arial"/>
          <w:sz w:val="36"/>
          <w:szCs w:val="36"/>
        </w:rPr>
        <w:t xml:space="preserve"> with the identity we have in Christ. </w:t>
      </w:r>
      <w:r w:rsidR="00500CB8">
        <w:rPr>
          <w:rFonts w:ascii="Arial" w:hAnsi="Arial" w:cs="Arial"/>
          <w:sz w:val="36"/>
          <w:szCs w:val="36"/>
        </w:rPr>
        <w:t>Maybe</w:t>
      </w:r>
      <w:r>
        <w:rPr>
          <w:rFonts w:ascii="Arial" w:hAnsi="Arial" w:cs="Arial"/>
          <w:sz w:val="36"/>
          <w:szCs w:val="36"/>
        </w:rPr>
        <w:t xml:space="preserve"> this is what we need to do to prepare the way of the Lord.</w:t>
      </w:r>
    </w:p>
    <w:p w14:paraId="752BCE63" w14:textId="4DBDAE5C" w:rsidR="00B03476" w:rsidRDefault="00B03476" w:rsidP="00B034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Giving up our grudges</w:t>
      </w:r>
      <w:r w:rsidR="00735F1E">
        <w:rPr>
          <w:rFonts w:ascii="Arial" w:hAnsi="Arial" w:cs="Arial"/>
          <w:sz w:val="36"/>
          <w:szCs w:val="36"/>
        </w:rPr>
        <w:t>, our pain, and our h</w:t>
      </w:r>
      <w:r w:rsidR="00500CB8">
        <w:rPr>
          <w:rFonts w:ascii="Arial" w:hAnsi="Arial" w:cs="Arial"/>
          <w:sz w:val="36"/>
          <w:szCs w:val="36"/>
        </w:rPr>
        <w:t>urts</w:t>
      </w:r>
      <w:r>
        <w:rPr>
          <w:rFonts w:ascii="Arial" w:hAnsi="Arial" w:cs="Arial"/>
          <w:sz w:val="36"/>
          <w:szCs w:val="36"/>
        </w:rPr>
        <w:t xml:space="preserve"> takes courage. Yet, it comes with a promise. When we make a </w:t>
      </w:r>
      <w:r w:rsidR="00500CB8">
        <w:rPr>
          <w:rFonts w:ascii="Arial" w:hAnsi="Arial" w:cs="Arial"/>
          <w:sz w:val="36"/>
          <w:szCs w:val="36"/>
        </w:rPr>
        <w:t xml:space="preserve">straight </w:t>
      </w:r>
      <w:r>
        <w:rPr>
          <w:rFonts w:ascii="Arial" w:hAnsi="Arial" w:cs="Arial"/>
          <w:sz w:val="36"/>
          <w:szCs w:val="36"/>
        </w:rPr>
        <w:t xml:space="preserve">way for God in our hearts, God comforts us; God nourishes us. </w:t>
      </w:r>
      <w:r w:rsidR="00735F1E">
        <w:rPr>
          <w:rFonts w:ascii="Arial" w:hAnsi="Arial" w:cs="Arial"/>
          <w:sz w:val="36"/>
          <w:szCs w:val="36"/>
        </w:rPr>
        <w:t xml:space="preserve">God heals us. </w:t>
      </w:r>
      <w:r>
        <w:rPr>
          <w:rFonts w:ascii="Arial" w:hAnsi="Arial" w:cs="Arial"/>
          <w:sz w:val="36"/>
          <w:szCs w:val="36"/>
        </w:rPr>
        <w:t>God makes us lighter.</w:t>
      </w:r>
      <w:r w:rsidR="00735F1E">
        <w:rPr>
          <w:rFonts w:ascii="Arial" w:hAnsi="Arial" w:cs="Arial"/>
          <w:sz w:val="36"/>
          <w:szCs w:val="36"/>
        </w:rPr>
        <w:t xml:space="preserve"> </w:t>
      </w:r>
    </w:p>
    <w:p w14:paraId="2BB08295" w14:textId="0582CF92" w:rsidR="00735F1E" w:rsidRDefault="00735F1E" w:rsidP="00B034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Perhaps you, like me, remember younger days when we were lighter. </w:t>
      </w:r>
      <w:r w:rsidR="00500CB8">
        <w:rPr>
          <w:rFonts w:ascii="Arial" w:hAnsi="Arial" w:cs="Arial"/>
          <w:sz w:val="36"/>
          <w:szCs w:val="36"/>
        </w:rPr>
        <w:t>Indeed,</w:t>
      </w:r>
      <w:r>
        <w:rPr>
          <w:rFonts w:ascii="Arial" w:hAnsi="Arial" w:cs="Arial"/>
          <w:sz w:val="36"/>
          <w:szCs w:val="36"/>
        </w:rPr>
        <w:t xml:space="preserve"> I was lighter physically</w:t>
      </w:r>
      <w:r w:rsidR="00500CB8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and I could run and jump in ways I can no longer do now that I am heavier. Perhaps, we all remember days when our hearts were lighter, too – when they sang with joy – when they had a way prepared for Jesus to enter and change them, to make them open to love and joy.</w:t>
      </w:r>
    </w:p>
    <w:p w14:paraId="50BA3BB7" w14:textId="45CFCBCE" w:rsidR="00735F1E" w:rsidRDefault="00735F1E" w:rsidP="00B034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be release</w:t>
      </w:r>
      <w:r w:rsidR="00C15668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of those burdens and lightened with God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>s comfort is an incredible gift</w:t>
      </w:r>
      <w:r w:rsidR="00C15668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="00C15668">
        <w:rPr>
          <w:rFonts w:ascii="Arial" w:hAnsi="Arial" w:cs="Arial"/>
          <w:sz w:val="36"/>
          <w:szCs w:val="36"/>
        </w:rPr>
        <w:t>One definition of r</w:t>
      </w:r>
      <w:r>
        <w:rPr>
          <w:rFonts w:ascii="Arial" w:hAnsi="Arial" w:cs="Arial"/>
          <w:sz w:val="36"/>
          <w:szCs w:val="36"/>
        </w:rPr>
        <w:t xml:space="preserve">epentance </w:t>
      </w:r>
      <w:r w:rsidR="00C15668">
        <w:rPr>
          <w:rFonts w:ascii="Arial" w:hAnsi="Arial" w:cs="Arial"/>
          <w:sz w:val="36"/>
          <w:szCs w:val="36"/>
        </w:rPr>
        <w:t>is getting your affairs in order with a view to reconciliation with God. Allowing ourselves to get rid of that part of our identity that still feels past hurts or anger is one way to achieve this repentance.</w:t>
      </w:r>
    </w:p>
    <w:p w14:paraId="34D3E4BF" w14:textId="4C62E9D0" w:rsidR="00C15668" w:rsidRDefault="00C15668" w:rsidP="00B034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alking 21 miles </w:t>
      </w:r>
      <w:r>
        <w:rPr>
          <w:rFonts w:ascii="Arial" w:hAnsi="Arial" w:cs="Arial"/>
          <w:sz w:val="36"/>
          <w:szCs w:val="36"/>
        </w:rPr>
        <w:t>seems farther and harder the heavier we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 xml:space="preserve">ve become with our burdens. The lighter we are, the faster we walk. Yet the heavier we are, the more </w:t>
      </w:r>
      <w:r w:rsidR="00500CB8">
        <w:rPr>
          <w:rFonts w:ascii="Arial" w:hAnsi="Arial" w:cs="Arial"/>
          <w:sz w:val="36"/>
          <w:szCs w:val="36"/>
        </w:rPr>
        <w:t>delighted</w:t>
      </w:r>
      <w:r>
        <w:rPr>
          <w:rFonts w:ascii="Arial" w:hAnsi="Arial" w:cs="Arial"/>
          <w:sz w:val="36"/>
          <w:szCs w:val="36"/>
        </w:rPr>
        <w:t xml:space="preserve"> we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>ll feel when we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 xml:space="preserve">ve gotten rid of those burdens and </w:t>
      </w:r>
      <w:r>
        <w:rPr>
          <w:rFonts w:ascii="Arial" w:hAnsi="Arial" w:cs="Arial"/>
          <w:sz w:val="36"/>
          <w:szCs w:val="36"/>
        </w:rPr>
        <w:lastRenderedPageBreak/>
        <w:t>cleared a path in our hearts for the comforting love of Jesus.</w:t>
      </w:r>
    </w:p>
    <w:p w14:paraId="06E0420F" w14:textId="591E87BF" w:rsidR="00C15668" w:rsidRDefault="00C15668" w:rsidP="00B034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know, I think John</w:t>
      </w:r>
      <w:r w:rsidR="00500CB8">
        <w:rPr>
          <w:rFonts w:ascii="Arial" w:hAnsi="Arial" w:cs="Arial"/>
          <w:sz w:val="36"/>
          <w:szCs w:val="36"/>
        </w:rPr>
        <w:t>'</w:t>
      </w:r>
      <w:r>
        <w:rPr>
          <w:rFonts w:ascii="Arial" w:hAnsi="Arial" w:cs="Arial"/>
          <w:sz w:val="36"/>
          <w:szCs w:val="36"/>
        </w:rPr>
        <w:t>s call to repentance is a call for me. Journeying deep within my heart to let go of those burdens makes sense</w:t>
      </w:r>
      <w:r w:rsidR="00AB694D">
        <w:rPr>
          <w:rFonts w:ascii="Arial" w:hAnsi="Arial" w:cs="Arial"/>
          <w:sz w:val="36"/>
          <w:szCs w:val="36"/>
        </w:rPr>
        <w:t>. W</w:t>
      </w:r>
      <w:r>
        <w:rPr>
          <w:rFonts w:ascii="Arial" w:hAnsi="Arial" w:cs="Arial"/>
          <w:sz w:val="36"/>
          <w:szCs w:val="36"/>
        </w:rPr>
        <w:t xml:space="preserve">hen we let go of the burdens, </w:t>
      </w:r>
      <w:r w:rsidR="001A4435">
        <w:rPr>
          <w:rFonts w:ascii="Arial" w:hAnsi="Arial" w:cs="Arial"/>
          <w:sz w:val="36"/>
          <w:szCs w:val="36"/>
        </w:rPr>
        <w:t xml:space="preserve">God comforts us. When we let go of all that hurt, </w:t>
      </w:r>
      <w:r>
        <w:rPr>
          <w:rFonts w:ascii="Arial" w:hAnsi="Arial" w:cs="Arial"/>
          <w:sz w:val="36"/>
          <w:szCs w:val="36"/>
        </w:rPr>
        <w:t xml:space="preserve">we prepare a straight way for Jesus in our hearts. </w:t>
      </w:r>
    </w:p>
    <w:p w14:paraId="5BB150A5" w14:textId="5F3F0001" w:rsidR="00C15668" w:rsidRDefault="00C15668" w:rsidP="00B03476">
      <w:pPr>
        <w:rPr>
          <w:rFonts w:ascii="Arial" w:hAnsi="Arial" w:cs="Arial"/>
          <w:sz w:val="36"/>
          <w:szCs w:val="36"/>
        </w:rPr>
      </w:pPr>
    </w:p>
    <w:p w14:paraId="276C94A2" w14:textId="77777777" w:rsidR="00C15668" w:rsidRDefault="00C15668" w:rsidP="00B03476">
      <w:pPr>
        <w:rPr>
          <w:rFonts w:ascii="Arial" w:hAnsi="Arial" w:cs="Arial"/>
          <w:sz w:val="36"/>
          <w:szCs w:val="36"/>
        </w:rPr>
      </w:pPr>
    </w:p>
    <w:p w14:paraId="36A14EF8" w14:textId="77777777" w:rsidR="00735F1E" w:rsidRDefault="00735F1E" w:rsidP="00B03476">
      <w:pPr>
        <w:rPr>
          <w:rFonts w:ascii="Arial" w:hAnsi="Arial" w:cs="Arial"/>
          <w:sz w:val="36"/>
          <w:szCs w:val="36"/>
        </w:rPr>
      </w:pPr>
    </w:p>
    <w:p w14:paraId="273EC8BE" w14:textId="77777777" w:rsidR="00B03476" w:rsidRPr="008A5DB4" w:rsidRDefault="00B03476" w:rsidP="00B03476">
      <w:pPr>
        <w:rPr>
          <w:rFonts w:ascii="Arial" w:hAnsi="Arial" w:cs="Arial"/>
          <w:sz w:val="36"/>
          <w:szCs w:val="36"/>
        </w:rPr>
      </w:pPr>
    </w:p>
    <w:sectPr w:rsidR="00B03476" w:rsidRPr="008A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ztTAwNDQ3NDCyMDFS0lEKTi0uzszPAykwrAUAFrsezywAAAA="/>
  </w:docVars>
  <w:rsids>
    <w:rsidRoot w:val="008A5DB4"/>
    <w:rsid w:val="001A4435"/>
    <w:rsid w:val="0025747B"/>
    <w:rsid w:val="003172A9"/>
    <w:rsid w:val="00500CB8"/>
    <w:rsid w:val="00735F1E"/>
    <w:rsid w:val="008A5DB4"/>
    <w:rsid w:val="00AB694D"/>
    <w:rsid w:val="00B03476"/>
    <w:rsid w:val="00C15668"/>
    <w:rsid w:val="00D4713B"/>
    <w:rsid w:val="00E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17D"/>
  <w15:chartTrackingRefBased/>
  <w15:docId w15:val="{927B1B0C-1955-46BB-B95C-5C94CEF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Rowe</dc:creator>
  <cp:keywords/>
  <dc:description/>
  <cp:lastModifiedBy>Randi Rowe</cp:lastModifiedBy>
  <cp:revision>6</cp:revision>
  <cp:lastPrinted>2020-12-05T17:07:00Z</cp:lastPrinted>
  <dcterms:created xsi:type="dcterms:W3CDTF">2020-12-05T16:06:00Z</dcterms:created>
  <dcterms:modified xsi:type="dcterms:W3CDTF">2020-12-05T17:46:00Z</dcterms:modified>
</cp:coreProperties>
</file>